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13D2" w14:textId="13124C6C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 xml:space="preserve">Tech Excellence Awards | </w:t>
      </w:r>
      <w:r w:rsidR="00171102" w:rsidRPr="00171102">
        <w:rPr>
          <w:b/>
          <w:bCs/>
        </w:rPr>
        <w:t>Business Award</w:t>
      </w:r>
      <w:r w:rsidR="00171102">
        <w:rPr>
          <w:b/>
          <w:bCs/>
        </w:rPr>
        <w:t>s</w:t>
      </w:r>
    </w:p>
    <w:p w14:paraId="01761D4B" w14:textId="77777777" w:rsidR="00171102" w:rsidRPr="00171102" w:rsidRDefault="00171102" w:rsidP="004F22A8">
      <w:pPr>
        <w:rPr>
          <w:i/>
          <w:iCs/>
        </w:rPr>
      </w:pPr>
      <w:r w:rsidRPr="00171102">
        <w:rPr>
          <w:i/>
          <w:iCs/>
        </w:rPr>
        <w:t>Use this form for any of the categories listed below – if you are entering a project check the techawards.ie website for the ‘Project Awards’ entry form.</w:t>
      </w:r>
    </w:p>
    <w:p w14:paraId="3BBDF10D" w14:textId="41C6C4BB" w:rsidR="004F22A8" w:rsidRDefault="004F22A8" w:rsidP="004F22A8">
      <w:r>
        <w:t xml:space="preserve">You may prefer to review this form, prepare the necessary details offline, then copy/paste when ready. </w:t>
      </w:r>
    </w:p>
    <w:p w14:paraId="147AB3BF" w14:textId="77777777" w:rsidR="004F22A8" w:rsidRDefault="004F22A8" w:rsidP="004F22A8">
      <w:r>
        <w:t>- Each individual field accepts a maximum of 500 words.</w:t>
      </w:r>
    </w:p>
    <w:p w14:paraId="424E58D1" w14:textId="77777777" w:rsidR="004F22A8" w:rsidRDefault="004F22A8" w:rsidP="004F22A8">
      <w:r>
        <w:t>- If multiple categories are entered, separate entry is required for each</w:t>
      </w:r>
    </w:p>
    <w:p w14:paraId="52B21245" w14:textId="1A680AE8" w:rsidR="004F22A8" w:rsidRDefault="004F22A8" w:rsidP="004F22A8">
      <w:r>
        <w:t>-  Good luck with your entry.</w:t>
      </w:r>
    </w:p>
    <w:p w14:paraId="247720F4" w14:textId="58D82B8D" w:rsidR="004F22A8" w:rsidRPr="004F22A8" w:rsidRDefault="004F22A8" w:rsidP="004F22A8">
      <w:r>
        <w:t xml:space="preserve">-  . Remember you can attach File to improve your entry </w:t>
      </w:r>
      <w:r w:rsidR="004E403C">
        <w:rPr>
          <w:i/>
          <w:iCs/>
        </w:rPr>
        <w:t>(include</w:t>
      </w:r>
      <w:r w:rsidRPr="004F22A8">
        <w:rPr>
          <w:i/>
          <w:iCs/>
        </w:rPr>
        <w:t xml:space="preserve"> any supplementary material that would support your entry </w:t>
      </w:r>
      <w:proofErr w:type="spellStart"/>
      <w:proofErr w:type="gramStart"/>
      <w:r w:rsidRPr="004F22A8">
        <w:rPr>
          <w:i/>
          <w:iCs/>
        </w:rPr>
        <w:t>eg</w:t>
      </w:r>
      <w:proofErr w:type="spellEnd"/>
      <w:proofErr w:type="gramEnd"/>
      <w:r w:rsidRPr="004F22A8">
        <w:rPr>
          <w:i/>
          <w:iCs/>
        </w:rPr>
        <w:t xml:space="preserve"> pictures, diagrams </w:t>
      </w:r>
      <w:r w:rsidR="004E403C" w:rsidRPr="004F22A8">
        <w:rPr>
          <w:i/>
          <w:iCs/>
        </w:rPr>
        <w:t>etc</w:t>
      </w:r>
      <w:r w:rsidR="004E403C">
        <w:rPr>
          <w:i/>
          <w:iCs/>
        </w:rPr>
        <w:t>)</w:t>
      </w:r>
    </w:p>
    <w:p w14:paraId="50E6B223" w14:textId="2D865F37" w:rsidR="004F22A8" w:rsidRDefault="004F22A8" w:rsidP="004F22A8">
      <w:pPr>
        <w:rPr>
          <w:rStyle w:val="Hyperlink"/>
        </w:rPr>
      </w:pPr>
      <w:r>
        <w:t xml:space="preserve">If you have any questions regarding your </w:t>
      </w:r>
      <w:r w:rsidR="004E403C">
        <w:t>entry,</w:t>
      </w:r>
      <w:r>
        <w:t xml:space="preserve"> please contact either Brenda Smith on (01) 294 7763 or David Johnston on (01) 294 7780 or via the </w:t>
      </w:r>
      <w:hyperlink r:id="rId4" w:history="1">
        <w:r w:rsidRPr="004F22A8">
          <w:rPr>
            <w:rStyle w:val="Hyperlink"/>
          </w:rPr>
          <w:t>CONTACT page.</w:t>
        </w:r>
      </w:hyperlink>
    </w:p>
    <w:p w14:paraId="16FF8910" w14:textId="77777777" w:rsidR="00267134" w:rsidRDefault="00267134" w:rsidP="004F22A8"/>
    <w:p w14:paraId="5A8ECFF7" w14:textId="11524E43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>Company Name:</w:t>
      </w:r>
    </w:p>
    <w:p w14:paraId="55201A8E" w14:textId="38B0B248" w:rsidR="004E403C" w:rsidRDefault="004F22A8" w:rsidP="004E403C">
      <w:pPr>
        <w:rPr>
          <w:b/>
          <w:bCs/>
        </w:rPr>
      </w:pPr>
      <w:r w:rsidRPr="004F22A8">
        <w:rPr>
          <w:b/>
          <w:bCs/>
        </w:rPr>
        <w:t>Website</w:t>
      </w:r>
      <w:r w:rsidRPr="004E403C">
        <w:rPr>
          <w:b/>
          <w:bCs/>
        </w:rPr>
        <w:t>:</w:t>
      </w:r>
      <w:r w:rsidR="004E403C" w:rsidRPr="004E403C">
        <w:rPr>
          <w:b/>
          <w:bCs/>
        </w:rPr>
        <w:t xml:space="preserve">                                                               </w:t>
      </w:r>
    </w:p>
    <w:p w14:paraId="5FECE116" w14:textId="4CBEF73F" w:rsidR="004F22A8" w:rsidRPr="004F22A8" w:rsidRDefault="004F22A8" w:rsidP="004E403C">
      <w:pPr>
        <w:rPr>
          <w:b/>
          <w:bCs/>
        </w:rPr>
      </w:pPr>
      <w:r w:rsidRPr="004F22A8">
        <w:rPr>
          <w:b/>
          <w:bCs/>
        </w:rPr>
        <w:t>No. Years Trading</w:t>
      </w:r>
      <w:r>
        <w:rPr>
          <w:b/>
          <w:bCs/>
        </w:rPr>
        <w:t>:</w:t>
      </w:r>
    </w:p>
    <w:p w14:paraId="1D83E515" w14:textId="4432CAAD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>No. employees</w:t>
      </w:r>
      <w:r>
        <w:rPr>
          <w:b/>
          <w:bCs/>
        </w:rPr>
        <w:t>:</w:t>
      </w:r>
    </w:p>
    <w:p w14:paraId="67F8132B" w14:textId="77777777" w:rsidR="004F22A8" w:rsidRPr="004F22A8" w:rsidRDefault="004F22A8" w:rsidP="004F22A8">
      <w:pPr>
        <w:rPr>
          <w:b/>
          <w:bCs/>
        </w:rPr>
      </w:pPr>
      <w:r w:rsidRPr="004F22A8">
        <w:rPr>
          <w:b/>
          <w:bCs/>
        </w:rPr>
        <w:t>Person(s) who would accept award (Name &amp; Job Title):</w:t>
      </w:r>
    </w:p>
    <w:p w14:paraId="33044FD5" w14:textId="2AE59787" w:rsidR="004F22A8" w:rsidRPr="004F22A8" w:rsidRDefault="004F22A8" w:rsidP="004E403C">
      <w:pPr>
        <w:rPr>
          <w:b/>
          <w:bCs/>
        </w:rPr>
      </w:pPr>
      <w:r w:rsidRPr="004F22A8">
        <w:rPr>
          <w:b/>
          <w:bCs/>
        </w:rPr>
        <w:t>Entry submitted by (Name/Job Title</w:t>
      </w:r>
      <w:r w:rsidR="004E403C">
        <w:rPr>
          <w:b/>
          <w:bCs/>
        </w:rPr>
        <w:t>):</w:t>
      </w:r>
    </w:p>
    <w:p w14:paraId="477777D8" w14:textId="6FC6E43B" w:rsidR="004F22A8" w:rsidRPr="004E403C" w:rsidRDefault="004F22A8" w:rsidP="004E403C">
      <w:pPr>
        <w:rPr>
          <w:b/>
          <w:bCs/>
          <w:u w:val="single"/>
        </w:rPr>
      </w:pPr>
      <w:r w:rsidRPr="004F22A8">
        <w:rPr>
          <w:b/>
          <w:bCs/>
        </w:rPr>
        <w:t>Your Email</w:t>
      </w:r>
      <w:r>
        <w:rPr>
          <w:b/>
          <w:bCs/>
        </w:rPr>
        <w:t>:</w:t>
      </w:r>
      <w:r w:rsidR="004E403C">
        <w:rPr>
          <w:b/>
          <w:bCs/>
        </w:rPr>
        <w:t xml:space="preserve">          </w:t>
      </w:r>
    </w:p>
    <w:p w14:paraId="4D3D6EA9" w14:textId="6BBD5E50" w:rsidR="004F22A8" w:rsidRDefault="004F22A8" w:rsidP="004F22A8">
      <w:pPr>
        <w:rPr>
          <w:b/>
          <w:bCs/>
        </w:rPr>
      </w:pPr>
      <w:r w:rsidRPr="004F22A8">
        <w:rPr>
          <w:b/>
          <w:bCs/>
        </w:rPr>
        <w:t>Your Mobile Phone (for any judging query)</w:t>
      </w:r>
      <w:r>
        <w:rPr>
          <w:b/>
          <w:bCs/>
        </w:rPr>
        <w:t>:</w:t>
      </w:r>
    </w:p>
    <w:p w14:paraId="5AD80D62" w14:textId="77777777" w:rsidR="00267134" w:rsidRPr="004F22A8" w:rsidRDefault="00267134" w:rsidP="004F22A8">
      <w:pPr>
        <w:rPr>
          <w:b/>
          <w:bCs/>
        </w:rPr>
      </w:pPr>
    </w:p>
    <w:p w14:paraId="2A434A1D" w14:textId="2DCEF59D" w:rsidR="008B48AA" w:rsidRDefault="004F22A8" w:rsidP="004F22A8">
      <w:pPr>
        <w:rPr>
          <w:b/>
          <w:bCs/>
        </w:rPr>
      </w:pPr>
      <w:r w:rsidRPr="004F22A8">
        <w:rPr>
          <w:b/>
          <w:bCs/>
        </w:rPr>
        <w:t>SELECT ENTRY CATEGORY</w:t>
      </w:r>
      <w:r w:rsidR="004E403C">
        <w:rPr>
          <w:b/>
          <w:bCs/>
        </w:rPr>
        <w:t xml:space="preserve"> </w:t>
      </w:r>
      <w:r w:rsidR="00267134">
        <w:rPr>
          <w:b/>
          <w:bCs/>
        </w:rPr>
        <w:t xml:space="preserve">– </w:t>
      </w:r>
      <w:r w:rsidR="00267134" w:rsidRPr="00267134">
        <w:rPr>
          <w:i/>
          <w:iCs/>
        </w:rPr>
        <w:t>it is possible to enter more than one</w:t>
      </w:r>
      <w:r w:rsidR="00267134">
        <w:rPr>
          <w:i/>
          <w:iCs/>
        </w:rPr>
        <w:t>. You may wish to use an additional form per entry. There is no cost to enter.</w:t>
      </w:r>
    </w:p>
    <w:p w14:paraId="47501251" w14:textId="40163C14" w:rsidR="004F22A8" w:rsidRPr="004F22A8" w:rsidRDefault="004E403C" w:rsidP="004F22A8">
      <w:pPr>
        <w:rPr>
          <w:b/>
          <w:bCs/>
        </w:rPr>
      </w:pPr>
      <w:r>
        <w:rPr>
          <w:b/>
          <w:bCs/>
        </w:rPr>
        <w:t xml:space="preserve">- </w:t>
      </w:r>
      <w:r w:rsidR="008B48AA">
        <w:rPr>
          <w:b/>
          <w:bCs/>
        </w:rPr>
        <w:t xml:space="preserve">Banner </w:t>
      </w:r>
      <w:r w:rsidR="00171102">
        <w:rPr>
          <w:b/>
          <w:bCs/>
        </w:rPr>
        <w:t>a</w:t>
      </w:r>
      <w:r w:rsidR="008B48AA">
        <w:rPr>
          <w:b/>
          <w:bCs/>
        </w:rPr>
        <w:t>wards</w:t>
      </w:r>
      <w:r w:rsidR="004F22A8" w:rsidRPr="004F22A8">
        <w:rPr>
          <w:b/>
          <w:bCs/>
        </w:rPr>
        <w:t>:</w:t>
      </w:r>
    </w:p>
    <w:p w14:paraId="4B6D1388" w14:textId="77777777" w:rsidR="004F22A8" w:rsidRDefault="004F22A8" w:rsidP="004F22A8">
      <w:pPr>
        <w:sectPr w:rsidR="004F22A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0EF39D" w14:textId="16E19F94" w:rsidR="008B48AA" w:rsidRDefault="008B48AA" w:rsidP="008B48AA">
      <w:r w:rsidRPr="008B48AA">
        <w:t>CIO of the Year</w:t>
      </w:r>
      <w:r w:rsidR="004F22A8">
        <w:tab/>
      </w:r>
      <w:r w:rsidR="00171102">
        <w:rPr>
          <w:rFonts w:cstheme="minorHAnsi"/>
        </w:rPr>
        <w:tab/>
        <w:t>□</w:t>
      </w:r>
    </w:p>
    <w:p w14:paraId="61C31105" w14:textId="3746B5AE" w:rsidR="00171102" w:rsidRDefault="008B48AA" w:rsidP="008B48AA">
      <w:r>
        <w:t>The Hibernia Award</w:t>
      </w:r>
      <w:r w:rsidR="00171102">
        <w:tab/>
      </w:r>
      <w:r w:rsidR="00171102">
        <w:rPr>
          <w:rFonts w:cstheme="minorHAnsi"/>
        </w:rPr>
        <w:t>□</w:t>
      </w:r>
    </w:p>
    <w:p w14:paraId="76EC5322" w14:textId="4F770745" w:rsidR="00171102" w:rsidRDefault="008B48AA" w:rsidP="008B48AA">
      <w:r>
        <w:t>Company of the Year</w:t>
      </w:r>
      <w:r w:rsidR="00171102">
        <w:tab/>
      </w:r>
      <w:r w:rsidR="00171102">
        <w:rPr>
          <w:rFonts w:cstheme="minorHAnsi"/>
        </w:rPr>
        <w:t>□</w:t>
      </w:r>
    </w:p>
    <w:p w14:paraId="7E64F3BC" w14:textId="64AB7ECD" w:rsidR="008B48AA" w:rsidRDefault="008B48AA" w:rsidP="008B48AA">
      <w:r>
        <w:t>Person of the Year</w:t>
      </w:r>
      <w:r w:rsidR="00171102">
        <w:tab/>
      </w:r>
      <w:r w:rsidR="00171102">
        <w:rPr>
          <w:rFonts w:cstheme="minorHAnsi"/>
        </w:rPr>
        <w:t>□</w:t>
      </w:r>
    </w:p>
    <w:p w14:paraId="3ADF7FB1" w14:textId="77777777" w:rsidR="00171102" w:rsidRDefault="00171102" w:rsidP="00171102">
      <w:pPr>
        <w:rPr>
          <w:b/>
          <w:bCs/>
        </w:rPr>
        <w:sectPr w:rsidR="00171102" w:rsidSect="0017110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6314F78" w14:textId="2CC273C1" w:rsidR="00171102" w:rsidRDefault="00171102" w:rsidP="00171102">
      <w:pPr>
        <w:rPr>
          <w:b/>
          <w:bCs/>
        </w:rPr>
      </w:pPr>
    </w:p>
    <w:p w14:paraId="7AB271A4" w14:textId="2B327534" w:rsidR="00171102" w:rsidRDefault="00171102" w:rsidP="00171102">
      <w:pPr>
        <w:rPr>
          <w:b/>
          <w:bCs/>
        </w:rPr>
      </w:pPr>
      <w:r>
        <w:rPr>
          <w:b/>
          <w:bCs/>
        </w:rPr>
        <w:t xml:space="preserve">- </w:t>
      </w:r>
      <w:r w:rsidRPr="00171102">
        <w:rPr>
          <w:b/>
          <w:bCs/>
        </w:rPr>
        <w:t>T</w:t>
      </w:r>
      <w:r>
        <w:rPr>
          <w:b/>
          <w:bCs/>
        </w:rPr>
        <w:t>ech</w:t>
      </w:r>
      <w:r w:rsidRPr="00171102">
        <w:rPr>
          <w:b/>
          <w:bCs/>
        </w:rPr>
        <w:t xml:space="preserve"> </w:t>
      </w:r>
      <w:r>
        <w:rPr>
          <w:b/>
          <w:bCs/>
        </w:rPr>
        <w:t>Focus awards</w:t>
      </w:r>
      <w:r w:rsidRPr="004F22A8">
        <w:rPr>
          <w:b/>
          <w:bCs/>
        </w:rPr>
        <w:t>:</w:t>
      </w:r>
    </w:p>
    <w:p w14:paraId="2E7204F1" w14:textId="77777777" w:rsidR="00171102" w:rsidRDefault="00171102" w:rsidP="00171102">
      <w:pPr>
        <w:sectPr w:rsidR="00171102" w:rsidSect="004F22A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54D074" w14:textId="745E7BF8" w:rsidR="00171102" w:rsidRPr="00171102" w:rsidRDefault="00171102" w:rsidP="00171102">
      <w:r w:rsidRPr="00171102">
        <w:t>Digital Edge Award</w:t>
      </w:r>
      <w:r>
        <w:tab/>
      </w:r>
      <w:r>
        <w:tab/>
      </w:r>
      <w:r>
        <w:tab/>
      </w:r>
      <w:r>
        <w:rPr>
          <w:rFonts w:cstheme="minorHAnsi"/>
        </w:rPr>
        <w:t>□</w:t>
      </w:r>
    </w:p>
    <w:p w14:paraId="77DC8005" w14:textId="78028770" w:rsidR="00171102" w:rsidRPr="00171102" w:rsidRDefault="00171102" w:rsidP="00171102">
      <w:r w:rsidRPr="00171102">
        <w:t>Digital Strategy Partner of the Year</w:t>
      </w:r>
      <w:r>
        <w:tab/>
      </w:r>
      <w:r>
        <w:rPr>
          <w:rFonts w:cstheme="minorHAnsi"/>
        </w:rPr>
        <w:t>□</w:t>
      </w:r>
    </w:p>
    <w:p w14:paraId="5DBD0DB3" w14:textId="3548A9F9" w:rsidR="00171102" w:rsidRPr="00171102" w:rsidRDefault="00171102" w:rsidP="00171102">
      <w:r w:rsidRPr="00171102">
        <w:t>Professional Development Award</w:t>
      </w:r>
      <w:r>
        <w:tab/>
      </w:r>
      <w:r>
        <w:rPr>
          <w:rFonts w:cstheme="minorHAnsi"/>
        </w:rPr>
        <w:t>□</w:t>
      </w:r>
    </w:p>
    <w:p w14:paraId="49C725CE" w14:textId="70C39491" w:rsidR="00171102" w:rsidRDefault="00171102" w:rsidP="00171102">
      <w:proofErr w:type="spellStart"/>
      <w:r w:rsidRPr="00171102">
        <w:t>Startup</w:t>
      </w:r>
      <w:proofErr w:type="spellEnd"/>
      <w:r w:rsidRPr="00171102">
        <w:t xml:space="preserve"> Award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</w:p>
    <w:p w14:paraId="605F14A1" w14:textId="77777777" w:rsidR="00171102" w:rsidRDefault="00171102" w:rsidP="00171102">
      <w:pPr>
        <w:sectPr w:rsidR="00171102" w:rsidSect="0017110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5EE4CF" w14:textId="0EA4CFB2" w:rsidR="00171102" w:rsidRDefault="00171102" w:rsidP="00171102"/>
    <w:p w14:paraId="63C09097" w14:textId="77777777" w:rsidR="00267134" w:rsidRPr="00171102" w:rsidRDefault="00267134" w:rsidP="00171102"/>
    <w:p w14:paraId="2A6B276D" w14:textId="53402248" w:rsidR="00171102" w:rsidRDefault="00171102" w:rsidP="00171102">
      <w:pPr>
        <w:rPr>
          <w:b/>
          <w:bCs/>
        </w:rPr>
      </w:pPr>
      <w:r>
        <w:rPr>
          <w:b/>
          <w:bCs/>
        </w:rPr>
        <w:lastRenderedPageBreak/>
        <w:t xml:space="preserve">- </w:t>
      </w:r>
      <w:r w:rsidRPr="00171102">
        <w:rPr>
          <w:b/>
          <w:bCs/>
        </w:rPr>
        <w:t>T</w:t>
      </w:r>
      <w:r>
        <w:rPr>
          <w:b/>
          <w:bCs/>
        </w:rPr>
        <w:t>ech</w:t>
      </w:r>
      <w:r w:rsidRPr="00171102">
        <w:rPr>
          <w:b/>
          <w:bCs/>
        </w:rPr>
        <w:t xml:space="preserve"> </w:t>
      </w:r>
      <w:r>
        <w:rPr>
          <w:b/>
          <w:bCs/>
        </w:rPr>
        <w:t>Pro awards</w:t>
      </w:r>
      <w:r w:rsidRPr="004F22A8">
        <w:rPr>
          <w:b/>
          <w:bCs/>
        </w:rPr>
        <w:t>:</w:t>
      </w:r>
    </w:p>
    <w:p w14:paraId="59AF8377" w14:textId="2B2B97DC" w:rsidR="00171102" w:rsidRPr="00171102" w:rsidRDefault="00171102" w:rsidP="00171102">
      <w:r w:rsidRPr="00171102">
        <w:t>IT Professional of the Year (individual or team)</w:t>
      </w:r>
      <w:r w:rsidR="00267134">
        <w:tab/>
      </w:r>
      <w:r w:rsidR="00267134">
        <w:rPr>
          <w:rFonts w:cstheme="minorHAnsi"/>
        </w:rPr>
        <w:t>□</w:t>
      </w:r>
    </w:p>
    <w:p w14:paraId="758ADFEC" w14:textId="00E6306B" w:rsidR="00267134" w:rsidRDefault="00171102" w:rsidP="00171102">
      <w:r w:rsidRPr="00171102">
        <w:t>IT Architect of the Year (individual or team)</w:t>
      </w:r>
      <w:r w:rsidR="00267134">
        <w:tab/>
      </w:r>
      <w:r w:rsidR="00267134">
        <w:rPr>
          <w:rFonts w:cstheme="minorHAnsi"/>
        </w:rPr>
        <w:t>□</w:t>
      </w:r>
    </w:p>
    <w:p w14:paraId="5E701466" w14:textId="432BA36D" w:rsidR="00171102" w:rsidRDefault="00171102" w:rsidP="00171102">
      <w:r w:rsidRPr="00171102">
        <w:t>The Rising Star Award</w:t>
      </w:r>
      <w:r w:rsidR="00267134">
        <w:tab/>
      </w:r>
      <w:r w:rsidR="00267134">
        <w:tab/>
      </w:r>
      <w:r w:rsidR="00267134">
        <w:tab/>
      </w:r>
      <w:r w:rsidR="00267134">
        <w:tab/>
      </w:r>
      <w:r w:rsidR="00267134">
        <w:rPr>
          <w:rFonts w:cstheme="minorHAnsi"/>
        </w:rPr>
        <w:t>□</w:t>
      </w:r>
    </w:p>
    <w:p w14:paraId="1F501DAC" w14:textId="77777777" w:rsidR="00267134" w:rsidRPr="00171102" w:rsidRDefault="00267134" w:rsidP="00171102"/>
    <w:p w14:paraId="3DAD9094" w14:textId="584F0AC2" w:rsidR="00171102" w:rsidRDefault="00171102" w:rsidP="00171102">
      <w:pPr>
        <w:rPr>
          <w:b/>
          <w:bCs/>
        </w:rPr>
      </w:pPr>
      <w:r>
        <w:rPr>
          <w:b/>
          <w:bCs/>
        </w:rPr>
        <w:t xml:space="preserve">- </w:t>
      </w:r>
      <w:r w:rsidRPr="00171102">
        <w:rPr>
          <w:b/>
          <w:bCs/>
        </w:rPr>
        <w:t>T</w:t>
      </w:r>
      <w:r>
        <w:rPr>
          <w:b/>
          <w:bCs/>
        </w:rPr>
        <w:t>ech</w:t>
      </w:r>
      <w:r w:rsidRPr="00171102">
        <w:rPr>
          <w:b/>
          <w:bCs/>
        </w:rPr>
        <w:t xml:space="preserve"> </w:t>
      </w:r>
      <w:r>
        <w:rPr>
          <w:b/>
          <w:bCs/>
        </w:rPr>
        <w:t>Business awards</w:t>
      </w:r>
      <w:r w:rsidRPr="004F22A8">
        <w:rPr>
          <w:b/>
          <w:bCs/>
        </w:rPr>
        <w:t>:</w:t>
      </w:r>
    </w:p>
    <w:p w14:paraId="1532EDAA" w14:textId="77777777" w:rsidR="00267134" w:rsidRDefault="00267134" w:rsidP="00267134">
      <w:pPr>
        <w:sectPr w:rsidR="00267134" w:rsidSect="004F22A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A2B6B5" w14:textId="6CE7D713" w:rsidR="00267134" w:rsidRPr="00267134" w:rsidRDefault="00267134" w:rsidP="00267134">
      <w:r w:rsidRPr="00267134">
        <w:t>Managed Service Company of the Year</w:t>
      </w:r>
      <w:r>
        <w:tab/>
      </w:r>
      <w:r>
        <w:rPr>
          <w:rFonts w:cstheme="minorHAnsi"/>
        </w:rPr>
        <w:t>□</w:t>
      </w:r>
    </w:p>
    <w:p w14:paraId="589F035A" w14:textId="69978481" w:rsidR="00267134" w:rsidRPr="00267134" w:rsidRDefault="00267134" w:rsidP="00267134">
      <w:r w:rsidRPr="00267134">
        <w:t xml:space="preserve">Managed Security Service Provider </w:t>
      </w:r>
      <w:r>
        <w:tab/>
      </w:r>
      <w:r>
        <w:rPr>
          <w:rFonts w:cstheme="minorHAnsi"/>
        </w:rPr>
        <w:t>□</w:t>
      </w:r>
    </w:p>
    <w:p w14:paraId="15E57728" w14:textId="7F4A8BB6" w:rsidR="00267134" w:rsidRPr="00267134" w:rsidRDefault="00267134" w:rsidP="00267134">
      <w:r w:rsidRPr="00267134">
        <w:t>Diversity Award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</w:p>
    <w:p w14:paraId="1C238210" w14:textId="0EE57B7A" w:rsidR="00267134" w:rsidRPr="00267134" w:rsidRDefault="00267134" w:rsidP="00267134">
      <w:r w:rsidRPr="00267134">
        <w:t>Vertical Market Specialist of the Year</w:t>
      </w:r>
      <w:r>
        <w:tab/>
      </w:r>
      <w:r>
        <w:rPr>
          <w:rFonts w:cstheme="minorHAnsi"/>
        </w:rPr>
        <w:t>□</w:t>
      </w:r>
    </w:p>
    <w:p w14:paraId="7BA91E18" w14:textId="7D5DE7FF" w:rsidR="00267134" w:rsidRPr="00267134" w:rsidRDefault="00267134" w:rsidP="00267134">
      <w:r w:rsidRPr="00267134">
        <w:t>Enterprise Partner of the Year</w:t>
      </w:r>
      <w:r>
        <w:tab/>
      </w:r>
      <w:r>
        <w:rPr>
          <w:rFonts w:cstheme="minorHAnsi"/>
        </w:rPr>
        <w:t>□</w:t>
      </w:r>
      <w:r>
        <w:rPr>
          <w:rFonts w:cstheme="minorHAnsi"/>
        </w:rPr>
        <w:tab/>
        <w:t>□</w:t>
      </w:r>
    </w:p>
    <w:p w14:paraId="38C1F76B" w14:textId="334A58AF" w:rsidR="00267134" w:rsidRPr="00267134" w:rsidRDefault="00267134" w:rsidP="00267134">
      <w:r w:rsidRPr="00267134">
        <w:t>IoT Innovation of the Year Award</w:t>
      </w:r>
      <w:r>
        <w:tab/>
      </w:r>
      <w:r>
        <w:rPr>
          <w:rFonts w:cstheme="minorHAnsi"/>
        </w:rPr>
        <w:t>□</w:t>
      </w:r>
    </w:p>
    <w:p w14:paraId="4C39B0E2" w14:textId="115302E7" w:rsidR="00267134" w:rsidRPr="00267134" w:rsidRDefault="00267134" w:rsidP="00267134">
      <w:r w:rsidRPr="00267134">
        <w:t>Communication Excellence Award</w:t>
      </w:r>
      <w:r>
        <w:tab/>
      </w:r>
      <w:r>
        <w:rPr>
          <w:rFonts w:cstheme="minorHAnsi"/>
        </w:rPr>
        <w:t>□</w:t>
      </w:r>
    </w:p>
    <w:p w14:paraId="6B5CA3E5" w14:textId="21E8B0AD" w:rsidR="00267134" w:rsidRPr="00267134" w:rsidRDefault="00267134" w:rsidP="00267134">
      <w:r w:rsidRPr="00267134">
        <w:t>Sustainability Award</w:t>
      </w:r>
      <w:r>
        <w:tab/>
      </w:r>
      <w:r>
        <w:tab/>
      </w:r>
      <w:r>
        <w:tab/>
      </w:r>
      <w:r>
        <w:rPr>
          <w:rFonts w:cstheme="minorHAnsi"/>
        </w:rPr>
        <w:t>□</w:t>
      </w:r>
    </w:p>
    <w:p w14:paraId="348E7259" w14:textId="77777777" w:rsidR="00267134" w:rsidRDefault="00267134" w:rsidP="00171102">
      <w:pPr>
        <w:rPr>
          <w:b/>
          <w:bCs/>
        </w:rPr>
        <w:sectPr w:rsidR="00267134" w:rsidSect="002671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A461807" w14:textId="32933581" w:rsidR="004F22A8" w:rsidRDefault="004F22A8" w:rsidP="004F22A8"/>
    <w:p w14:paraId="62CA515E" w14:textId="090006EB" w:rsidR="004F22A8" w:rsidRDefault="00BE5AA5" w:rsidP="004F22A8">
      <w:pPr>
        <w:rPr>
          <w:b/>
          <w:bCs/>
        </w:rPr>
      </w:pPr>
      <w:r>
        <w:rPr>
          <w:b/>
          <w:bCs/>
        </w:rPr>
        <w:t>Market Position</w:t>
      </w:r>
      <w:r w:rsidR="00267134">
        <w:rPr>
          <w:b/>
          <w:bCs/>
        </w:rPr>
        <w:t xml:space="preserve"> (</w:t>
      </w:r>
      <w:r w:rsidR="00267134">
        <w:t>maximum of 500 words</w:t>
      </w:r>
      <w:r w:rsidR="00267134">
        <w:rPr>
          <w:b/>
          <w:bCs/>
        </w:rPr>
        <w:t>)</w:t>
      </w:r>
    </w:p>
    <w:p w14:paraId="42CAF476" w14:textId="503AB571" w:rsidR="00BE5AA5" w:rsidRPr="00BE5AA5" w:rsidRDefault="00BE5AA5" w:rsidP="00BE5AA5">
      <w:pPr>
        <w:rPr>
          <w:i/>
          <w:iCs/>
        </w:rPr>
      </w:pPr>
      <w:r w:rsidRPr="00BE5AA5">
        <w:rPr>
          <w:i/>
          <w:iCs/>
        </w:rPr>
        <w:t>Detail principal client base, market position v. competitors, characteristics of market niche if applicable, any other background relevant to your entry.</w:t>
      </w:r>
    </w:p>
    <w:p w14:paraId="45241690" w14:textId="77777777" w:rsidR="00BE5AA5" w:rsidRDefault="00BE5AA5" w:rsidP="00BE5AA5">
      <w:pPr>
        <w:rPr>
          <w:i/>
          <w:iCs/>
        </w:rPr>
      </w:pPr>
      <w:r w:rsidRPr="00BE5AA5">
        <w:rPr>
          <w:i/>
          <w:iCs/>
        </w:rPr>
        <w:t>* Note: this section is not relevant to IT Professional of the Year or IT Architect of the Year categories.</w:t>
      </w:r>
    </w:p>
    <w:p w14:paraId="532FFEF5" w14:textId="774FA2C3" w:rsidR="00267134" w:rsidRDefault="00267134" w:rsidP="00BE5AA5">
      <w:pPr>
        <w:rPr>
          <w:b/>
          <w:bCs/>
        </w:rPr>
      </w:pPr>
      <w:r w:rsidRPr="00267134">
        <w:rPr>
          <w:b/>
          <w:bCs/>
        </w:rPr>
        <w:t>Business achievements</w:t>
      </w:r>
      <w:r>
        <w:rPr>
          <w:b/>
          <w:bCs/>
        </w:rPr>
        <w:t xml:space="preserve"> (</w:t>
      </w:r>
      <w:r>
        <w:t>maximum of 500 words</w:t>
      </w:r>
      <w:r>
        <w:rPr>
          <w:b/>
          <w:bCs/>
        </w:rPr>
        <w:t>)</w:t>
      </w:r>
    </w:p>
    <w:p w14:paraId="1F5E76CC" w14:textId="2051A795" w:rsidR="00267134" w:rsidRDefault="00267134" w:rsidP="004F22A8">
      <w:pPr>
        <w:rPr>
          <w:i/>
          <w:iCs/>
        </w:rPr>
      </w:pPr>
      <w:r w:rsidRPr="00267134">
        <w:rPr>
          <w:i/>
          <w:iCs/>
        </w:rPr>
        <w:t>Detail your business growth, customer wins, notable successes in the past 12 months.</w:t>
      </w:r>
    </w:p>
    <w:p w14:paraId="51EDFE24" w14:textId="58E3593C" w:rsidR="004F22A8" w:rsidRPr="004F22A8" w:rsidRDefault="00267134" w:rsidP="004F22A8">
      <w:pPr>
        <w:rPr>
          <w:b/>
          <w:bCs/>
        </w:rPr>
      </w:pPr>
      <w:r>
        <w:rPr>
          <w:b/>
          <w:bCs/>
        </w:rPr>
        <w:t>Why you should win (</w:t>
      </w:r>
      <w:r>
        <w:t>maximum of 500 words</w:t>
      </w:r>
      <w:r>
        <w:rPr>
          <w:b/>
          <w:bCs/>
        </w:rPr>
        <w:t>)</w:t>
      </w:r>
    </w:p>
    <w:p w14:paraId="452C8F1F" w14:textId="39DCEBA7" w:rsidR="004F22A8" w:rsidRPr="004E403C" w:rsidRDefault="004F22A8" w:rsidP="004F22A8">
      <w:pPr>
        <w:rPr>
          <w:i/>
          <w:iCs/>
        </w:rPr>
      </w:pPr>
      <w:r w:rsidRPr="004F22A8">
        <w:rPr>
          <w:i/>
          <w:iCs/>
        </w:rPr>
        <w:t xml:space="preserve">Sell your entry to the judges! Give tangible evidence of goals achieved, improvements in efficiency, costs savings and anything else </w:t>
      </w:r>
      <w:r w:rsidR="004E403C" w:rsidRPr="004F22A8">
        <w:rPr>
          <w:i/>
          <w:iCs/>
        </w:rPr>
        <w:t>relevant.</w:t>
      </w:r>
    </w:p>
    <w:sectPr w:rsidR="004F22A8" w:rsidRPr="004E403C" w:rsidSect="004F22A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8"/>
    <w:rsid w:val="00171102"/>
    <w:rsid w:val="001963EF"/>
    <w:rsid w:val="00267134"/>
    <w:rsid w:val="00333555"/>
    <w:rsid w:val="00405653"/>
    <w:rsid w:val="00406B33"/>
    <w:rsid w:val="004E403C"/>
    <w:rsid w:val="004F22A8"/>
    <w:rsid w:val="00624370"/>
    <w:rsid w:val="00747695"/>
    <w:rsid w:val="008073E1"/>
    <w:rsid w:val="008B48AA"/>
    <w:rsid w:val="00B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E80F"/>
  <w15:chartTrackingRefBased/>
  <w15:docId w15:val="{6D7FB8F1-E2F2-4F99-AE62-97287D16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awards.techcentral.ie/contact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Johnston</dc:creator>
  <cp:keywords/>
  <dc:description/>
  <cp:lastModifiedBy>subs admin</cp:lastModifiedBy>
  <cp:revision>2</cp:revision>
  <dcterms:created xsi:type="dcterms:W3CDTF">2021-10-05T12:30:00Z</dcterms:created>
  <dcterms:modified xsi:type="dcterms:W3CDTF">2021-10-05T12:30:00Z</dcterms:modified>
</cp:coreProperties>
</file>